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9B" w:rsidRPr="001D129B" w:rsidRDefault="00BC78E6" w:rsidP="001D129B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Консультация</w:t>
      </w:r>
      <w:r w:rsidR="001D129B" w:rsidRPr="001D129B">
        <w:rPr>
          <w:rFonts w:ascii="Times New Roman" w:hAnsi="Times New Roman" w:cs="Times New Roman"/>
          <w:b/>
          <w:i/>
          <w:sz w:val="32"/>
        </w:rPr>
        <w:t xml:space="preserve"> для родителей</w:t>
      </w:r>
      <w:r w:rsidR="001D129B">
        <w:rPr>
          <w:rFonts w:ascii="Times New Roman" w:hAnsi="Times New Roman" w:cs="Times New Roman"/>
          <w:b/>
          <w:i/>
          <w:sz w:val="32"/>
        </w:rPr>
        <w:t xml:space="preserve">                                                                  </w:t>
      </w:r>
      <w:r w:rsidR="001D129B" w:rsidRPr="001D129B">
        <w:rPr>
          <w:rFonts w:ascii="Times New Roman" w:hAnsi="Times New Roman" w:cs="Times New Roman"/>
          <w:b/>
          <w:i/>
          <w:sz w:val="32"/>
        </w:rPr>
        <w:t xml:space="preserve"> «Как воспитать маленького патриота»</w:t>
      </w:r>
    </w:p>
    <w:p w:rsidR="001D129B" w:rsidRDefault="001D129B" w:rsidP="001D129B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24C59D3" wp14:editId="31154273">
            <wp:extent cx="5692140" cy="3542023"/>
            <wp:effectExtent l="0" t="0" r="3810" b="1905"/>
            <wp:docPr id="3" name="Рисунок 3" descr="http://sportmagazin.net/upload/iblock/b08/b08df3239ebb91b0d9353b400dc23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ortmagazin.net/upload/iblock/b08/b08df3239ebb91b0d9353b400dc237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06" cy="354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E6" w:rsidRDefault="001D12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BC78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1D129B">
        <w:rPr>
          <w:rFonts w:ascii="Times New Roman" w:hAnsi="Times New Roman" w:cs="Times New Roman"/>
          <w:sz w:val="28"/>
        </w:rPr>
        <w:t xml:space="preserve">Воспитание маленького патриота начинается с самого близкого для него - родного дома, улицы, где он живет, детского сада. </w:t>
      </w:r>
    </w:p>
    <w:p w:rsidR="00BC78E6" w:rsidRPr="00BC78E6" w:rsidRDefault="00BC78E6" w:rsidP="00BC78E6">
      <w:pPr>
        <w:jc w:val="center"/>
        <w:rPr>
          <w:rFonts w:ascii="Times New Roman" w:hAnsi="Times New Roman" w:cs="Times New Roman"/>
          <w:i/>
          <w:sz w:val="28"/>
        </w:rPr>
      </w:pPr>
      <w:r w:rsidRPr="001D129B">
        <w:rPr>
          <w:rFonts w:ascii="Times New Roman" w:hAnsi="Times New Roman" w:cs="Times New Roman"/>
          <w:i/>
          <w:sz w:val="28"/>
        </w:rPr>
        <w:t>Уважаемые мамы, папы, дедушки и бабушки!</w:t>
      </w:r>
    </w:p>
    <w:p w:rsidR="00BC78E6" w:rsidRDefault="00BC78E6" w:rsidP="00BC78E6">
      <w:pPr>
        <w:pStyle w:val="a5"/>
        <w:numPr>
          <w:ilvl w:val="0"/>
          <w:numId w:val="3"/>
        </w:numPr>
        <w:tabs>
          <w:tab w:val="left" w:pos="426"/>
        </w:tabs>
        <w:ind w:left="0" w:hanging="11"/>
        <w:rPr>
          <w:rFonts w:ascii="Times New Roman" w:hAnsi="Times New Roman" w:cs="Times New Roman"/>
          <w:sz w:val="28"/>
        </w:rPr>
      </w:pPr>
      <w:r w:rsidRPr="00BC78E6">
        <w:rPr>
          <w:rFonts w:ascii="Times New Roman" w:hAnsi="Times New Roman" w:cs="Times New Roman"/>
          <w:sz w:val="28"/>
        </w:rPr>
        <w:t>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 </w:t>
      </w:r>
    </w:p>
    <w:p w:rsidR="00BC78E6" w:rsidRDefault="00BC78E6" w:rsidP="00BC78E6">
      <w:pPr>
        <w:pStyle w:val="a5"/>
        <w:numPr>
          <w:ilvl w:val="0"/>
          <w:numId w:val="3"/>
        </w:numPr>
        <w:tabs>
          <w:tab w:val="left" w:pos="426"/>
        </w:tabs>
        <w:ind w:left="0" w:hanging="11"/>
        <w:rPr>
          <w:rFonts w:ascii="Times New Roman" w:hAnsi="Times New Roman" w:cs="Times New Roman"/>
          <w:sz w:val="28"/>
        </w:rPr>
      </w:pPr>
      <w:r w:rsidRPr="001D129B">
        <w:rPr>
          <w:rFonts w:ascii="Times New Roman" w:hAnsi="Times New Roman" w:cs="Times New Roman"/>
          <w:sz w:val="28"/>
        </w:rPr>
        <w:t>Вместе с ребенком принимайте участие в труде по благоустройству и озеленению своего двора.</w:t>
      </w:r>
    </w:p>
    <w:p w:rsidR="00BC78E6" w:rsidRDefault="00BC78E6" w:rsidP="00BC78E6">
      <w:pPr>
        <w:pStyle w:val="a5"/>
        <w:numPr>
          <w:ilvl w:val="0"/>
          <w:numId w:val="3"/>
        </w:numPr>
        <w:tabs>
          <w:tab w:val="left" w:pos="426"/>
        </w:tabs>
        <w:ind w:left="0" w:hanging="11"/>
        <w:rPr>
          <w:rFonts w:ascii="Times New Roman" w:hAnsi="Times New Roman" w:cs="Times New Roman"/>
          <w:sz w:val="28"/>
        </w:rPr>
      </w:pPr>
      <w:r w:rsidRPr="00BC78E6">
        <w:rPr>
          <w:rFonts w:ascii="Times New Roman" w:hAnsi="Times New Roman" w:cs="Times New Roman"/>
          <w:sz w:val="28"/>
        </w:rPr>
        <w:t>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</w:p>
    <w:p w:rsidR="00BC78E6" w:rsidRDefault="00BC78E6" w:rsidP="00BC78E6">
      <w:pPr>
        <w:pStyle w:val="a5"/>
        <w:numPr>
          <w:ilvl w:val="0"/>
          <w:numId w:val="3"/>
        </w:numPr>
        <w:tabs>
          <w:tab w:val="left" w:pos="426"/>
        </w:tabs>
        <w:ind w:left="0" w:hanging="11"/>
        <w:rPr>
          <w:rFonts w:ascii="Times New Roman" w:hAnsi="Times New Roman" w:cs="Times New Roman"/>
          <w:sz w:val="28"/>
        </w:rPr>
      </w:pPr>
      <w:r w:rsidRPr="00BC78E6">
        <w:rPr>
          <w:rFonts w:ascii="Times New Roman" w:hAnsi="Times New Roman" w:cs="Times New Roman"/>
          <w:sz w:val="28"/>
        </w:rPr>
        <w:t>Дошкольники очень рано начинают проявлять интерес к истории страны, края. Организуйте экскурсии в Музей</w:t>
      </w:r>
      <w:r>
        <w:rPr>
          <w:rFonts w:ascii="Times New Roman" w:hAnsi="Times New Roman" w:cs="Times New Roman"/>
          <w:sz w:val="28"/>
        </w:rPr>
        <w:t>-заповедник</w:t>
      </w:r>
      <w:r w:rsidRPr="00BC78E6">
        <w:rPr>
          <w:rFonts w:ascii="Times New Roman" w:hAnsi="Times New Roman" w:cs="Times New Roman"/>
          <w:sz w:val="28"/>
        </w:rPr>
        <w:t>, к мемориалу «Вечный огонь», расскажите о тяжелой жизни в военное время, отсутствии еды, и о том, как чтят память погибших. </w:t>
      </w:r>
      <w:r w:rsidRPr="001D129B">
        <w:rPr>
          <w:rFonts w:ascii="Times New Roman" w:hAnsi="Times New Roman" w:cs="Times New Roman"/>
          <w:sz w:val="28"/>
        </w:rPr>
        <w:t>Читайте ему книги о родине, ее героях, о традициях, культуре своего народа.</w:t>
      </w:r>
    </w:p>
    <w:p w:rsidR="00BC78E6" w:rsidRDefault="00BC78E6" w:rsidP="00BC78E6">
      <w:pPr>
        <w:pStyle w:val="a5"/>
        <w:numPr>
          <w:ilvl w:val="0"/>
          <w:numId w:val="3"/>
        </w:numPr>
        <w:tabs>
          <w:tab w:val="left" w:pos="426"/>
        </w:tabs>
        <w:ind w:left="0" w:hanging="11"/>
        <w:rPr>
          <w:rFonts w:ascii="Times New Roman" w:hAnsi="Times New Roman" w:cs="Times New Roman"/>
          <w:sz w:val="28"/>
        </w:rPr>
      </w:pPr>
      <w:r w:rsidRPr="00BC78E6">
        <w:rPr>
          <w:rFonts w:ascii="Times New Roman" w:hAnsi="Times New Roman" w:cs="Times New Roman"/>
          <w:sz w:val="28"/>
        </w:rPr>
        <w:lastRenderedPageBreak/>
        <w:t>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</w:p>
    <w:p w:rsidR="00BC78E6" w:rsidRDefault="00BC78E6" w:rsidP="00BC78E6">
      <w:pPr>
        <w:pStyle w:val="a5"/>
        <w:numPr>
          <w:ilvl w:val="0"/>
          <w:numId w:val="3"/>
        </w:numPr>
        <w:tabs>
          <w:tab w:val="left" w:pos="426"/>
        </w:tabs>
        <w:ind w:left="0" w:hanging="11"/>
        <w:rPr>
          <w:rFonts w:ascii="Times New Roman" w:hAnsi="Times New Roman" w:cs="Times New Roman"/>
          <w:sz w:val="28"/>
        </w:rPr>
      </w:pPr>
      <w:r w:rsidRPr="00BC78E6">
        <w:rPr>
          <w:rFonts w:ascii="Times New Roman" w:hAnsi="Times New Roman" w:cs="Times New Roman"/>
          <w:sz w:val="28"/>
        </w:rPr>
        <w:t xml:space="preserve">Воспитывайте у ребенка уважительно-бережное отношение к хлебу. </w:t>
      </w:r>
      <w:r>
        <w:rPr>
          <w:rFonts w:ascii="Times New Roman" w:hAnsi="Times New Roman" w:cs="Times New Roman"/>
          <w:sz w:val="28"/>
        </w:rPr>
        <w:t>Р</w:t>
      </w:r>
      <w:r w:rsidRPr="00BC78E6">
        <w:rPr>
          <w:rFonts w:ascii="Times New Roman" w:hAnsi="Times New Roman" w:cs="Times New Roman"/>
          <w:sz w:val="28"/>
        </w:rPr>
        <w:t>асскажите, как выращивают хлеб, сколько труда в него вложено.</w:t>
      </w:r>
    </w:p>
    <w:p w:rsidR="00BC78E6" w:rsidRDefault="00BC78E6" w:rsidP="00BC78E6">
      <w:pPr>
        <w:pStyle w:val="a5"/>
        <w:numPr>
          <w:ilvl w:val="0"/>
          <w:numId w:val="3"/>
        </w:numPr>
        <w:tabs>
          <w:tab w:val="left" w:pos="426"/>
        </w:tabs>
        <w:ind w:left="0" w:hanging="11"/>
        <w:rPr>
          <w:rFonts w:ascii="Times New Roman" w:hAnsi="Times New Roman" w:cs="Times New Roman"/>
          <w:sz w:val="28"/>
        </w:rPr>
      </w:pPr>
      <w:r w:rsidRPr="00BC78E6">
        <w:rPr>
          <w:rFonts w:ascii="Times New Roman" w:hAnsi="Times New Roman" w:cs="Times New Roman"/>
          <w:sz w:val="28"/>
        </w:rPr>
        <w:t>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BC78E6" w:rsidRDefault="00BC78E6" w:rsidP="00BC78E6">
      <w:pPr>
        <w:pStyle w:val="a5"/>
        <w:numPr>
          <w:ilvl w:val="0"/>
          <w:numId w:val="3"/>
        </w:numPr>
        <w:tabs>
          <w:tab w:val="left" w:pos="426"/>
        </w:tabs>
        <w:ind w:left="0" w:hanging="11"/>
        <w:rPr>
          <w:rFonts w:ascii="Times New Roman" w:hAnsi="Times New Roman" w:cs="Times New Roman"/>
          <w:sz w:val="28"/>
        </w:rPr>
      </w:pPr>
      <w:r w:rsidRPr="00BC78E6">
        <w:rPr>
          <w:rFonts w:ascii="Times New Roman" w:hAnsi="Times New Roman" w:cs="Times New Roman"/>
          <w:sz w:val="28"/>
        </w:rPr>
        <w:t>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 </w:t>
      </w:r>
    </w:p>
    <w:p w:rsidR="00BC78E6" w:rsidRDefault="00BC78E6" w:rsidP="00BC78E6">
      <w:pPr>
        <w:pStyle w:val="a5"/>
        <w:numPr>
          <w:ilvl w:val="0"/>
          <w:numId w:val="3"/>
        </w:numPr>
        <w:tabs>
          <w:tab w:val="left" w:pos="426"/>
        </w:tabs>
        <w:ind w:left="0" w:hanging="11"/>
        <w:rPr>
          <w:rFonts w:ascii="Times New Roman" w:hAnsi="Times New Roman" w:cs="Times New Roman"/>
          <w:sz w:val="28"/>
        </w:rPr>
      </w:pPr>
      <w:r w:rsidRPr="00BC78E6">
        <w:rPr>
          <w:rFonts w:ascii="Times New Roman" w:hAnsi="Times New Roman" w:cs="Times New Roman"/>
          <w:sz w:val="28"/>
        </w:rPr>
        <w:t xml:space="preserve">Любовь к Родине – это и любовь к природе родного края. Общение с природой делает человека более чутким, отзывчивым. Проезжая мимо полей, садов, остановитесь, расскажите о том, что земля </w:t>
      </w:r>
      <w:r>
        <w:rPr>
          <w:rFonts w:ascii="Times New Roman" w:hAnsi="Times New Roman" w:cs="Times New Roman"/>
          <w:sz w:val="28"/>
        </w:rPr>
        <w:t xml:space="preserve">Ярославской области </w:t>
      </w:r>
      <w:r w:rsidRPr="00BC78E6">
        <w:rPr>
          <w:rFonts w:ascii="Times New Roman" w:hAnsi="Times New Roman" w:cs="Times New Roman"/>
          <w:sz w:val="28"/>
        </w:rPr>
        <w:t>очень плодородна, много разнообразных культур растут на ней и дают хорошие урожаи. </w:t>
      </w:r>
      <w:r w:rsidRPr="00BC78E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</w:t>
      </w:r>
      <w:r w:rsidRPr="00BC78E6">
        <w:rPr>
          <w:rFonts w:ascii="Times New Roman" w:hAnsi="Times New Roman" w:cs="Times New Roman"/>
          <w:sz w:val="28"/>
        </w:rPr>
        <w:t>В нравственно-патриотическом воспитании огромное значение имеет пример взрослых, в особенности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</w:t>
      </w:r>
    </w:p>
    <w:p w:rsidR="001D129B" w:rsidRDefault="00BC78E6" w:rsidP="00BC78E6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BC78E6">
        <w:rPr>
          <w:rFonts w:ascii="Times New Roman" w:hAnsi="Times New Roman" w:cs="Times New Roman"/>
          <w:sz w:val="28"/>
        </w:rPr>
        <w:t xml:space="preserve">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>
        <w:rPr>
          <w:rFonts w:ascii="Times New Roman" w:hAnsi="Times New Roman" w:cs="Times New Roman"/>
          <w:sz w:val="28"/>
        </w:rPr>
        <w:t xml:space="preserve"> </w:t>
      </w:r>
      <w:r w:rsidR="001D129B" w:rsidRPr="001D129B">
        <w:rPr>
          <w:rFonts w:ascii="Times New Roman" w:hAnsi="Times New Roman" w:cs="Times New Roman"/>
          <w:sz w:val="28"/>
        </w:rPr>
        <w:t>У дошкольника Родина начинается с семьи и детского сада. И очень важно, чтобы она стала его первой «большой» родной и любимой Землёй. У каждого ребёнка, у его семьи и места рождения есть своя история, которую ему необходимо знать, уметь рассказывать и, главное, гордиться ею.</w:t>
      </w:r>
    </w:p>
    <w:p w:rsidR="001D129B" w:rsidRPr="001D129B" w:rsidRDefault="001D129B" w:rsidP="001D129B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 wp14:anchorId="5F9E911D" wp14:editId="6131E8BD">
            <wp:extent cx="1455384" cy="1516380"/>
            <wp:effectExtent l="0" t="0" r="0" b="7620"/>
            <wp:docPr id="4" name="Рисунок 4" descr="https://ds04.infourok.ru/uploads/ex/121b/000e1bda-f634cec6/hello_html_m3e49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21b/000e1bda-f634cec6/hello_html_m3e490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40" cy="15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29B" w:rsidRPr="001D129B" w:rsidSect="00BC78E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57AA8"/>
    <w:multiLevelType w:val="hybridMultilevel"/>
    <w:tmpl w:val="A00A34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8556E"/>
    <w:multiLevelType w:val="hybridMultilevel"/>
    <w:tmpl w:val="34C8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B603E"/>
    <w:multiLevelType w:val="hybridMultilevel"/>
    <w:tmpl w:val="07D6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9B"/>
    <w:rsid w:val="001D129B"/>
    <w:rsid w:val="00BC78E6"/>
    <w:rsid w:val="00D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LOAD</dc:creator>
  <cp:lastModifiedBy>FAST LOAD</cp:lastModifiedBy>
  <cp:revision>2</cp:revision>
  <dcterms:created xsi:type="dcterms:W3CDTF">2018-10-28T21:35:00Z</dcterms:created>
  <dcterms:modified xsi:type="dcterms:W3CDTF">2018-10-28T21:35:00Z</dcterms:modified>
</cp:coreProperties>
</file>